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1F60" w14:textId="77777777" w:rsidR="00D929B0" w:rsidRDefault="00D929B0"/>
    <w:p w14:paraId="14081576" w14:textId="77777777" w:rsidR="00D929B0" w:rsidRDefault="00D929B0"/>
    <w:p w14:paraId="53B46236" w14:textId="1617AF8A" w:rsidR="00D929B0" w:rsidRDefault="00D929B0">
      <w:hyperlink r:id="rId4" w:history="1">
        <w:r>
          <w:rPr>
            <w:rStyle w:val="Hipercze"/>
          </w:rPr>
          <w:t>Wózek do przewozu dwóch butli technicznych, solidny, przygotowany do jazdy w ciężkich warunkach terenowych, konstruk</w:t>
        </w:r>
        <w:r>
          <w:rPr>
            <w:rStyle w:val="Hipercze"/>
          </w:rPr>
          <w:t>c</w:t>
        </w:r>
        <w:r>
          <w:rPr>
            <w:rStyle w:val="Hipercze"/>
          </w:rPr>
          <w:t>ja z mocnej rury stalowej, koła o rozmiarze 19 cali, szafka pomocnicza (duże koła ułatwiają transport po terenie piaszczystym lub miękkim, podmokłym)</w:t>
        </w:r>
      </w:hyperlink>
    </w:p>
    <w:p w14:paraId="101EDD51" w14:textId="77777777" w:rsidR="00D929B0" w:rsidRDefault="00D929B0"/>
    <w:p w14:paraId="79D05665" w14:textId="77777777" w:rsidR="00D929B0" w:rsidRDefault="00D929B0"/>
    <w:p w14:paraId="647E83E3" w14:textId="0B1D303D" w:rsidR="008F1793" w:rsidRDefault="00D929B0">
      <w:r>
        <w:rPr>
          <w:rFonts w:ascii="Calibri" w:hAnsi="Calibri" w:cs="Calibri"/>
          <w:noProof/>
          <w:color w:val="1F497D"/>
          <w:lang w:eastAsia="pl-PL"/>
          <w14:ligatures w14:val="none"/>
        </w:rPr>
        <w:drawing>
          <wp:inline distT="0" distB="0" distL="0" distR="0" wp14:anchorId="022AD7C2" wp14:editId="5A7FDE0B">
            <wp:extent cx="1733550" cy="1733550"/>
            <wp:effectExtent l="0" t="0" r="0" b="0"/>
            <wp:docPr id="18779024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F1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9B0"/>
    <w:rsid w:val="00224FA7"/>
    <w:rsid w:val="004063DD"/>
    <w:rsid w:val="00741E98"/>
    <w:rsid w:val="00894930"/>
    <w:rsid w:val="008F1793"/>
    <w:rsid w:val="00A41074"/>
    <w:rsid w:val="00D929B0"/>
    <w:rsid w:val="00EE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6C8B0"/>
  <w15:chartTrackingRefBased/>
  <w15:docId w15:val="{EF989C18-9600-46F2-9735-DDE45A5A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29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29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29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29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29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29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29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29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29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29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29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29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29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29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29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29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29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29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29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2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29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29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29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29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29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29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29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29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29B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D929B0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929B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8.png@01DBC985.90582250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exalt.pl/u127s127p835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276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Wyszomierska Katarzyna</dc:creator>
  <cp:keywords/>
  <dc:description/>
  <cp:lastModifiedBy>Wyszomierska Katarzyna</cp:lastModifiedBy>
  <cp:revision>1</cp:revision>
  <dcterms:created xsi:type="dcterms:W3CDTF">2025-05-20T11:01:00Z</dcterms:created>
  <dcterms:modified xsi:type="dcterms:W3CDTF">2025-05-20T11:02:00Z</dcterms:modified>
</cp:coreProperties>
</file>